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56"/>
          <w:szCs w:val="56"/>
          <w:u w:val="none"/>
          <w:shd w:fill="auto" w:val="clear"/>
          <w:vertAlign w:val="baseline"/>
          <w:rtl w:val="0"/>
        </w:rPr>
        <w:t xml:space="preserve">Candidature Miss Mermaid France </w:t>
      </w:r>
      <w:r w:rsidDel="00000000" w:rsidR="00000000" w:rsidRPr="00000000">
        <w:rPr>
          <w:color w:val="2f5496"/>
          <w:sz w:val="56"/>
          <w:szCs w:val="56"/>
          <w:rtl w:val="0"/>
        </w:rPr>
        <w:t xml:space="preserve">régionale 2023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90456" cy="423877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456" cy="4238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INFORMATIONS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GÉNÉRALES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Prénom et Nom : …………………………………………………………………………………………………..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La rue et n °: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Code Ville / Code postal 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Région représentée : …………………………………………………………………………………………………..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Téléphone / Mobile 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Email 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Date de naissance 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RÉSEAUX SOCIAUX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Facebook 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Instagram 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Page Facebook 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Site Internet 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CONFECTION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La taille en cm 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La taille de soutien-gorge 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La taille de maillot de bain 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Pointure 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Taille de robe 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MIEUX VOUS CONNAITRE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Métier 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Loisirs 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Talent 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Pratique et expérience en natation : NON / OUI (Détaillez)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Expérience mannequinat : NON / OUI (Si oui, lesquelles:)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Concours de beauté : NON / OUI (Si oui, lesquels :)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Langues parlées 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Motivations de votre inscription : (IMPORTANT, prenez le temps d'exprimer pourquoi vous souhaitez participer à Miss Mermaid France régionale 202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5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et votre lien personnel avec le mermaiding, merci) 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</w:t>
        <w:tab/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753531" cy="1179044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3531" cy="1179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entury Gothic" w:cs="Century Gothic" w:eastAsia="Century Gothic" w:hAnsi="Century Gothic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pPr>
      <w:suppressAutoHyphens w:val="1"/>
    </w:p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font8" w:customStyle="1">
    <w:name w:val="font_8"/>
    <w:basedOn w:val="Normal"/>
    <w:pPr>
      <w:spacing w:after="100" w:before="100" w:line="240" w:lineRule="auto"/>
    </w:pPr>
    <w:rPr>
      <w:rFonts w:ascii="Times New Roman" w:eastAsia="Times New Roman" w:hAnsi="Times New Roman"/>
      <w:szCs w:val="24"/>
      <w:lang w:eastAsia="fr-FR"/>
    </w:rPr>
  </w:style>
  <w:style w:type="character" w:styleId="wixguard" w:customStyle="1">
    <w:name w:val="wixguard"/>
    <w:basedOn w:val="Policepardfaut"/>
  </w:style>
  <w:style w:type="paragraph" w:styleId="Titre">
    <w:name w:val="Title"/>
    <w:basedOn w:val="Normal"/>
    <w:next w:val="Normal"/>
    <w:uiPriority w:val="10"/>
    <w:qFormat w:val="1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styleId="TitreCar" w:customStyle="1">
    <w:name w:val="Titre Car"/>
    <w:basedOn w:val="Policepardfaut"/>
    <w:rPr>
      <w:rFonts w:ascii="Calibri Light" w:cs="Times New Roman" w:eastAsia="Times New Roman" w:hAnsi="Calibri Light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sVzChY9MrC9mw8DzGUA0M3WlZg==">CgMxLjA4AHIhMUtWZVB5THlyRmdfbGNLckZMYm9aYkxOSElZbDVYaGJN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2019-12-22T14:58:00Z</dcterms:created>
  <dc:creator>Indiablex</dc:creator>
</cp:coreProperties>
</file>